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1F" w:rsidRDefault="0003134A">
      <w:pPr>
        <w:pStyle w:val="ac"/>
        <w:spacing w:before="312" w:after="312"/>
        <w:jc w:val="both"/>
        <w:rPr>
          <w:rFonts w:ascii="仿宋" w:eastAsia="仿宋" w:hAnsi="仿宋"/>
          <w:b w:val="0"/>
          <w:sz w:val="28"/>
          <w:szCs w:val="28"/>
        </w:rPr>
      </w:pPr>
      <w:r w:rsidRPr="0003134A">
        <w:rPr>
          <w:rFonts w:ascii="仿宋" w:eastAsia="仿宋" w:hAnsi="仿宋" w:hint="eastAsia"/>
          <w:b w:val="0"/>
          <w:sz w:val="28"/>
          <w:szCs w:val="28"/>
        </w:rPr>
        <w:t>附件</w:t>
      </w:r>
      <w:r w:rsidR="00B62C90">
        <w:rPr>
          <w:rFonts w:ascii="仿宋" w:eastAsia="仿宋" w:hAnsi="仿宋" w:hint="eastAsia"/>
          <w:b w:val="0"/>
          <w:sz w:val="28"/>
          <w:szCs w:val="28"/>
        </w:rPr>
        <w:t>：投稿论文</w:t>
      </w:r>
      <w:r w:rsidR="002176DD">
        <w:rPr>
          <w:rFonts w:ascii="仿宋" w:eastAsia="仿宋" w:hAnsi="仿宋" w:hint="eastAsia"/>
          <w:b w:val="0"/>
          <w:sz w:val="28"/>
          <w:szCs w:val="28"/>
        </w:rPr>
        <w:t>格式</w:t>
      </w:r>
      <w:r w:rsidR="00DC4918">
        <w:rPr>
          <w:rFonts w:ascii="仿宋" w:eastAsia="仿宋" w:hAnsi="仿宋" w:hint="eastAsia"/>
          <w:b w:val="0"/>
          <w:sz w:val="28"/>
          <w:szCs w:val="28"/>
        </w:rPr>
        <w:t>示范</w:t>
      </w:r>
    </w:p>
    <w:p w:rsidR="0003134A" w:rsidRPr="000E777A" w:rsidRDefault="0003134A" w:rsidP="00140841">
      <w:pPr>
        <w:pStyle w:val="ac"/>
        <w:spacing w:before="312" w:after="312" w:line="520" w:lineRule="exact"/>
        <w:rPr>
          <w:highlight w:val="yellow"/>
        </w:rPr>
      </w:pPr>
      <w:r w:rsidRPr="000E777A">
        <w:rPr>
          <w:rFonts w:hint="eastAsia"/>
        </w:rPr>
        <w:t>适应高质量估价模式实现长期可持续发展</w:t>
      </w:r>
    </w:p>
    <w:p w:rsidR="0003134A" w:rsidRDefault="007C24FD" w:rsidP="00140841">
      <w:pPr>
        <w:pStyle w:val="ad"/>
        <w:spacing w:before="156" w:after="156" w:line="520" w:lineRule="exact"/>
      </w:pPr>
      <w:r>
        <w:rPr>
          <w:rFonts w:hint="eastAsia"/>
        </w:rPr>
        <w:t>张</w:t>
      </w:r>
      <w:r w:rsidR="00F76704">
        <w:rPr>
          <w:rFonts w:hint="eastAsia"/>
        </w:rPr>
        <w:t>××</w:t>
      </w:r>
      <w:r>
        <w:rPr>
          <w:rFonts w:hint="eastAsia"/>
        </w:rPr>
        <w:t>李</w:t>
      </w:r>
      <w:r w:rsidR="00800DB0" w:rsidRPr="00800DB0">
        <w:rPr>
          <w:rFonts w:hint="eastAsia"/>
        </w:rPr>
        <w:t>××</w:t>
      </w:r>
    </w:p>
    <w:p w:rsidR="0003134A" w:rsidRPr="00B04161" w:rsidRDefault="0003134A" w:rsidP="00142B75">
      <w:pPr>
        <w:pStyle w:val="ae"/>
      </w:pPr>
    </w:p>
    <w:p w:rsidR="0003134A" w:rsidRPr="00140841" w:rsidRDefault="0003134A" w:rsidP="00142B75">
      <w:pPr>
        <w:pStyle w:val="ae"/>
        <w:spacing w:line="360" w:lineRule="auto"/>
      </w:pPr>
      <w:r w:rsidRPr="00142B75">
        <w:rPr>
          <w:rStyle w:val="af"/>
          <w:rFonts w:hint="eastAsia"/>
        </w:rPr>
        <w:t>摘  要</w:t>
      </w:r>
      <w:r w:rsidRPr="00140841">
        <w:rPr>
          <w:rStyle w:val="af"/>
          <w:rFonts w:asciiTheme="minorEastAsia" w:eastAsiaTheme="minorEastAsia" w:hAnsiTheme="minorEastAsia" w:hint="eastAsia"/>
        </w:rPr>
        <w:t>：</w:t>
      </w:r>
      <w:r w:rsidRPr="00140841">
        <w:rPr>
          <w:rFonts w:hint="eastAsia"/>
        </w:rPr>
        <w:t>经过</w:t>
      </w:r>
      <w:r w:rsidRPr="00140841">
        <w:rPr>
          <w:rFonts w:hint="eastAsia"/>
        </w:rPr>
        <w:t>20</w:t>
      </w:r>
      <w:r w:rsidRPr="00140841">
        <w:rPr>
          <w:rFonts w:hint="eastAsia"/>
        </w:rPr>
        <w:t>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 w:rsidRPr="00140841">
        <w:t>……</w:t>
      </w:r>
    </w:p>
    <w:p w:rsidR="0003134A" w:rsidRPr="00140841" w:rsidRDefault="0003134A" w:rsidP="00142B75">
      <w:pPr>
        <w:pStyle w:val="ae"/>
        <w:spacing w:line="360" w:lineRule="auto"/>
      </w:pPr>
      <w:r w:rsidRPr="00142B75">
        <w:rPr>
          <w:rStyle w:val="af"/>
          <w:rFonts w:hint="eastAsia"/>
        </w:rPr>
        <w:t>关键词</w:t>
      </w:r>
      <w:r w:rsidRPr="00140841">
        <w:rPr>
          <w:rStyle w:val="af"/>
          <w:rFonts w:asciiTheme="minorEastAsia" w:eastAsiaTheme="minorEastAsia" w:hAnsiTheme="minorEastAsia" w:hint="eastAsia"/>
        </w:rPr>
        <w:t>：</w:t>
      </w:r>
      <w:r w:rsidRPr="00140841">
        <w:rPr>
          <w:rFonts w:hint="eastAsia"/>
        </w:rPr>
        <w:t>高质量估价模式可持续发展变革创新</w:t>
      </w:r>
    </w:p>
    <w:p w:rsidR="00140841" w:rsidRDefault="00140841" w:rsidP="00142B75">
      <w:pPr>
        <w:pStyle w:val="aa"/>
        <w:spacing w:beforeLines="0" w:afterLines="0" w:line="360" w:lineRule="auto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 w:rsidRPr="00140841">
        <w:rPr>
          <w:rFonts w:asciiTheme="minorEastAsia" w:eastAsiaTheme="minorEastAsia" w:hAnsiTheme="minorEastAsia" w:cs="Times New Roman" w:hint="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:rsidR="0003134A" w:rsidRPr="00140841" w:rsidRDefault="0003134A" w:rsidP="00142B75">
      <w:pPr>
        <w:pStyle w:val="aa"/>
        <w:spacing w:beforeLines="0" w:afterLines="0"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一、当前房地产估价市场现状及主要矛盾</w:t>
      </w:r>
    </w:p>
    <w:p w:rsidR="0003134A" w:rsidRPr="00140841" w:rsidRDefault="0003134A" w:rsidP="00142B75">
      <w:pPr>
        <w:pStyle w:val="ab"/>
        <w:spacing w:beforeLines="0" w:afterLines="0"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（一）当前房地产估价市场现状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/>
        </w:rPr>
        <w:t>1</w:t>
      </w:r>
      <w:r w:rsidRPr="00140841">
        <w:rPr>
          <w:rFonts w:asciiTheme="minorEastAsia" w:eastAsiaTheme="minorEastAsia" w:hAnsiTheme="minorEastAsia" w:hint="eastAsia"/>
        </w:rPr>
        <w:t>.估价机构面临极大的估价技术风险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（1）估价方法选择面临违法的风险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/>
        </w:rPr>
        <w:t>……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（2）容易出现重大遗漏报告、虚假报告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/>
        </w:rPr>
        <w:t>……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  <w:highlight w:val="yellow"/>
        </w:rPr>
      </w:pPr>
      <w:r w:rsidRPr="00140841">
        <w:rPr>
          <w:rFonts w:asciiTheme="minorEastAsia" w:eastAsiaTheme="minorEastAsia" w:hAnsiTheme="minorEastAsia"/>
        </w:rPr>
        <w:t>2</w:t>
      </w:r>
      <w:r w:rsidRPr="00140841">
        <w:rPr>
          <w:rFonts w:asciiTheme="minorEastAsia" w:eastAsiaTheme="minorEastAsia" w:hAnsiTheme="minorEastAsia" w:hint="eastAsia"/>
        </w:rPr>
        <w:t>.估价质量监管手段有限，低质量估价时有发生</w:t>
      </w:r>
    </w:p>
    <w:p w:rsidR="0003134A" w:rsidRPr="00140841" w:rsidRDefault="0003134A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/>
        </w:rPr>
        <w:t>……</w:t>
      </w:r>
    </w:p>
    <w:p w:rsidR="00440F88" w:rsidRPr="00140841" w:rsidRDefault="00440F88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参考文献：</w:t>
      </w:r>
    </w:p>
    <w:p w:rsidR="00440F88" w:rsidRPr="00140841" w:rsidRDefault="00440F88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[1]杨盈盈.基于房地产估价风险的研究[J].科技与企业, 2014 (5)</w:t>
      </w:r>
    </w:p>
    <w:p w:rsidR="00440F88" w:rsidRPr="00140841" w:rsidRDefault="00440F88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/>
        </w:rPr>
        <w:t>[2]</w:t>
      </w:r>
    </w:p>
    <w:p w:rsidR="0003134A" w:rsidRPr="00140841" w:rsidRDefault="00440F88" w:rsidP="00142B75">
      <w:pPr>
        <w:pStyle w:val="af0"/>
        <w:spacing w:line="360" w:lineRule="auto"/>
        <w:rPr>
          <w:rFonts w:asciiTheme="minorEastAsia" w:eastAsiaTheme="minorEastAsia" w:hAnsiTheme="minorEastAsia"/>
        </w:rPr>
      </w:pPr>
      <w:r w:rsidRPr="00140841">
        <w:rPr>
          <w:rFonts w:asciiTheme="minorEastAsia" w:eastAsiaTheme="minorEastAsia" w:hAnsiTheme="minorEastAsia" w:hint="eastAsia"/>
        </w:rPr>
        <w:t>……</w:t>
      </w:r>
    </w:p>
    <w:p w:rsidR="0003134A" w:rsidRPr="00415AF2" w:rsidRDefault="0003134A" w:rsidP="00142B75">
      <w:pPr>
        <w:spacing w:line="360" w:lineRule="auto"/>
        <w:rPr>
          <w:rFonts w:ascii="Times New Roman" w:hAnsi="Times New Roman" w:cs="Times New Roman"/>
        </w:rPr>
      </w:pPr>
      <w:r w:rsidRPr="00415AF2">
        <w:rPr>
          <w:rFonts w:ascii="Times New Roman" w:hAnsi="Times New Roman" w:cs="Times New Roman"/>
        </w:rPr>
        <w:t>——————————————</w:t>
      </w:r>
    </w:p>
    <w:p w:rsidR="0003134A" w:rsidRPr="0059364A" w:rsidRDefault="0003134A" w:rsidP="0013030A">
      <w:pPr>
        <w:spacing w:line="288" w:lineRule="auto"/>
        <w:rPr>
          <w:rFonts w:eastAsia="黑体"/>
        </w:rPr>
      </w:pPr>
      <w:r w:rsidRPr="0059364A">
        <w:rPr>
          <w:rFonts w:eastAsia="黑体"/>
        </w:rPr>
        <w:t>作者联系方式</w:t>
      </w:r>
    </w:p>
    <w:p w:rsidR="0003134A" w:rsidRPr="00B04161" w:rsidRDefault="0003134A" w:rsidP="0013030A">
      <w:pPr>
        <w:pStyle w:val="af1"/>
        <w:spacing w:line="288" w:lineRule="auto"/>
        <w:outlineLvl w:val="9"/>
      </w:pPr>
      <w:r w:rsidRPr="00B04161">
        <w:rPr>
          <w:rFonts w:hint="eastAsia"/>
        </w:rPr>
        <w:t>姓　名：</w:t>
      </w:r>
    </w:p>
    <w:p w:rsidR="0003134A" w:rsidRPr="00B04161" w:rsidRDefault="0003134A" w:rsidP="0013030A">
      <w:pPr>
        <w:pStyle w:val="af1"/>
        <w:spacing w:line="288" w:lineRule="auto"/>
        <w:outlineLvl w:val="9"/>
      </w:pPr>
      <w:r w:rsidRPr="00B04161">
        <w:t>单</w:t>
      </w:r>
      <w:r w:rsidRPr="00B04161">
        <w:rPr>
          <w:rFonts w:hint="eastAsia"/>
        </w:rPr>
        <w:t xml:space="preserve">　</w:t>
      </w:r>
      <w:r w:rsidRPr="00B04161">
        <w:t>位：</w:t>
      </w:r>
    </w:p>
    <w:p w:rsidR="0003134A" w:rsidRPr="00B04161" w:rsidRDefault="0003134A" w:rsidP="0013030A">
      <w:pPr>
        <w:pStyle w:val="af1"/>
        <w:spacing w:line="288" w:lineRule="auto"/>
        <w:outlineLvl w:val="9"/>
      </w:pPr>
      <w:r w:rsidRPr="00B04161">
        <w:rPr>
          <w:rFonts w:hint="eastAsia"/>
        </w:rPr>
        <w:t>地　址：</w:t>
      </w:r>
    </w:p>
    <w:p w:rsidR="0003134A" w:rsidRDefault="0003134A" w:rsidP="0013030A">
      <w:pPr>
        <w:pStyle w:val="af1"/>
        <w:spacing w:line="288" w:lineRule="auto"/>
        <w:outlineLvl w:val="9"/>
      </w:pPr>
      <w:r w:rsidRPr="00B04161">
        <w:rPr>
          <w:rFonts w:hint="eastAsia"/>
        </w:rPr>
        <w:t>邮　箱</w:t>
      </w:r>
      <w:r w:rsidRPr="00B04161">
        <w:t>：</w:t>
      </w:r>
      <w:hyperlink r:id="rId7" w:history="1"/>
    </w:p>
    <w:p w:rsidR="0003134A" w:rsidRPr="00392B6B" w:rsidRDefault="0003134A" w:rsidP="0013030A">
      <w:pPr>
        <w:pStyle w:val="af1"/>
        <w:spacing w:line="288" w:lineRule="auto"/>
        <w:outlineLvl w:val="9"/>
        <w:rPr>
          <w:rFonts w:eastAsia="仿宋"/>
          <w:color w:val="000000" w:themeColor="text1"/>
          <w:sz w:val="32"/>
          <w:szCs w:val="32"/>
        </w:rPr>
      </w:pPr>
      <w:r>
        <w:rPr>
          <w:rFonts w:hint="eastAsia"/>
        </w:rPr>
        <w:t>注册号</w:t>
      </w:r>
      <w:r>
        <w:t>：</w:t>
      </w:r>
    </w:p>
    <w:sectPr w:rsidR="0003134A" w:rsidRPr="00392B6B" w:rsidSect="00896B1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EC" w:rsidRDefault="00903DEC" w:rsidP="00392B6B">
      <w:r>
        <w:separator/>
      </w:r>
    </w:p>
  </w:endnote>
  <w:endnote w:type="continuationSeparator" w:id="1">
    <w:p w:rsidR="00903DEC" w:rsidRDefault="00903DEC" w:rsidP="0039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6123757"/>
      <w:docPartObj>
        <w:docPartGallery w:val="Page Numbers (Bottom of Page)"/>
        <w:docPartUnique/>
      </w:docPartObj>
    </w:sdtPr>
    <w:sdtContent>
      <w:p w:rsidR="00392B6B" w:rsidRDefault="008564E5" w:rsidP="00392B6B">
        <w:pPr>
          <w:pStyle w:val="a7"/>
          <w:jc w:val="center"/>
        </w:pPr>
        <w:r>
          <w:fldChar w:fldCharType="begin"/>
        </w:r>
        <w:r w:rsidR="00392B6B">
          <w:instrText>PAGE   \* MERGEFORMAT</w:instrText>
        </w:r>
        <w:r>
          <w:fldChar w:fldCharType="separate"/>
        </w:r>
        <w:r w:rsidR="00896B19" w:rsidRPr="00896B1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EC" w:rsidRDefault="00903DEC" w:rsidP="00392B6B">
      <w:r>
        <w:separator/>
      </w:r>
    </w:p>
  </w:footnote>
  <w:footnote w:type="continuationSeparator" w:id="1">
    <w:p w:rsidR="00903DEC" w:rsidRDefault="00903DEC" w:rsidP="00392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3B8"/>
    <w:rsid w:val="00015B4B"/>
    <w:rsid w:val="0003134A"/>
    <w:rsid w:val="00036FBC"/>
    <w:rsid w:val="00055201"/>
    <w:rsid w:val="0007626D"/>
    <w:rsid w:val="000A3EFC"/>
    <w:rsid w:val="000B3A64"/>
    <w:rsid w:val="000B3A79"/>
    <w:rsid w:val="000C74CB"/>
    <w:rsid w:val="000D6B38"/>
    <w:rsid w:val="00107C15"/>
    <w:rsid w:val="00110CF2"/>
    <w:rsid w:val="001263A3"/>
    <w:rsid w:val="0013030A"/>
    <w:rsid w:val="00133748"/>
    <w:rsid w:val="0013484D"/>
    <w:rsid w:val="00140841"/>
    <w:rsid w:val="00142B75"/>
    <w:rsid w:val="00155A09"/>
    <w:rsid w:val="00160E29"/>
    <w:rsid w:val="0017152F"/>
    <w:rsid w:val="00175486"/>
    <w:rsid w:val="0020297B"/>
    <w:rsid w:val="002176DD"/>
    <w:rsid w:val="00222639"/>
    <w:rsid w:val="00235DA1"/>
    <w:rsid w:val="00237A12"/>
    <w:rsid w:val="002560B7"/>
    <w:rsid w:val="00270C2C"/>
    <w:rsid w:val="002710C9"/>
    <w:rsid w:val="0030370B"/>
    <w:rsid w:val="003334DE"/>
    <w:rsid w:val="0034585E"/>
    <w:rsid w:val="003573EA"/>
    <w:rsid w:val="00392B6B"/>
    <w:rsid w:val="00395586"/>
    <w:rsid w:val="00396D4D"/>
    <w:rsid w:val="003C3797"/>
    <w:rsid w:val="003C43A0"/>
    <w:rsid w:val="003D1F9E"/>
    <w:rsid w:val="003E7D1A"/>
    <w:rsid w:val="003F59E6"/>
    <w:rsid w:val="00415AF2"/>
    <w:rsid w:val="0042036E"/>
    <w:rsid w:val="004360A9"/>
    <w:rsid w:val="00436936"/>
    <w:rsid w:val="00440F88"/>
    <w:rsid w:val="0044221F"/>
    <w:rsid w:val="0045516D"/>
    <w:rsid w:val="00456DFC"/>
    <w:rsid w:val="004605EF"/>
    <w:rsid w:val="00460719"/>
    <w:rsid w:val="0047491F"/>
    <w:rsid w:val="0047667C"/>
    <w:rsid w:val="0048141D"/>
    <w:rsid w:val="004A52DB"/>
    <w:rsid w:val="004B4165"/>
    <w:rsid w:val="004C7A59"/>
    <w:rsid w:val="004E5365"/>
    <w:rsid w:val="004E6D87"/>
    <w:rsid w:val="004E7E84"/>
    <w:rsid w:val="00542560"/>
    <w:rsid w:val="00584884"/>
    <w:rsid w:val="005B6BC5"/>
    <w:rsid w:val="005D6CE9"/>
    <w:rsid w:val="005E7633"/>
    <w:rsid w:val="00605F09"/>
    <w:rsid w:val="00620930"/>
    <w:rsid w:val="00635EF2"/>
    <w:rsid w:val="006463B8"/>
    <w:rsid w:val="006910F6"/>
    <w:rsid w:val="006B5868"/>
    <w:rsid w:val="006E5A7D"/>
    <w:rsid w:val="00721479"/>
    <w:rsid w:val="00721752"/>
    <w:rsid w:val="007410F9"/>
    <w:rsid w:val="00751981"/>
    <w:rsid w:val="007663B6"/>
    <w:rsid w:val="007800FA"/>
    <w:rsid w:val="0078069F"/>
    <w:rsid w:val="00792EB1"/>
    <w:rsid w:val="007B428A"/>
    <w:rsid w:val="007C24FD"/>
    <w:rsid w:val="007E27E1"/>
    <w:rsid w:val="00800DB0"/>
    <w:rsid w:val="00830966"/>
    <w:rsid w:val="00830C97"/>
    <w:rsid w:val="00834FA4"/>
    <w:rsid w:val="00852ED7"/>
    <w:rsid w:val="008564E5"/>
    <w:rsid w:val="00894C8E"/>
    <w:rsid w:val="00896B19"/>
    <w:rsid w:val="008D7DDF"/>
    <w:rsid w:val="008E4B6C"/>
    <w:rsid w:val="008E55CD"/>
    <w:rsid w:val="008F66C3"/>
    <w:rsid w:val="00903DEC"/>
    <w:rsid w:val="00931A30"/>
    <w:rsid w:val="00935097"/>
    <w:rsid w:val="00947081"/>
    <w:rsid w:val="009838CF"/>
    <w:rsid w:val="00984CFA"/>
    <w:rsid w:val="009853F7"/>
    <w:rsid w:val="00992609"/>
    <w:rsid w:val="009C6B34"/>
    <w:rsid w:val="009D2401"/>
    <w:rsid w:val="009D4685"/>
    <w:rsid w:val="009F2665"/>
    <w:rsid w:val="009F46CA"/>
    <w:rsid w:val="00A222B6"/>
    <w:rsid w:val="00A230BA"/>
    <w:rsid w:val="00A51159"/>
    <w:rsid w:val="00A777C4"/>
    <w:rsid w:val="00A94C45"/>
    <w:rsid w:val="00AA1F2C"/>
    <w:rsid w:val="00B32B22"/>
    <w:rsid w:val="00B40BCE"/>
    <w:rsid w:val="00B42A4F"/>
    <w:rsid w:val="00B62C90"/>
    <w:rsid w:val="00B84051"/>
    <w:rsid w:val="00BA5E73"/>
    <w:rsid w:val="00BB1295"/>
    <w:rsid w:val="00BB5C36"/>
    <w:rsid w:val="00BC3AFE"/>
    <w:rsid w:val="00BE2EE2"/>
    <w:rsid w:val="00C132C7"/>
    <w:rsid w:val="00C2122E"/>
    <w:rsid w:val="00C3139A"/>
    <w:rsid w:val="00C61A07"/>
    <w:rsid w:val="00C62065"/>
    <w:rsid w:val="00C657B2"/>
    <w:rsid w:val="00C72ED9"/>
    <w:rsid w:val="00CD07EC"/>
    <w:rsid w:val="00D2401B"/>
    <w:rsid w:val="00D24BC4"/>
    <w:rsid w:val="00D30E14"/>
    <w:rsid w:val="00D420C3"/>
    <w:rsid w:val="00D7734D"/>
    <w:rsid w:val="00DA330E"/>
    <w:rsid w:val="00DB16F1"/>
    <w:rsid w:val="00DB79C9"/>
    <w:rsid w:val="00DC4918"/>
    <w:rsid w:val="00DC4CCD"/>
    <w:rsid w:val="00DD6873"/>
    <w:rsid w:val="00DE7628"/>
    <w:rsid w:val="00E01240"/>
    <w:rsid w:val="00E031B5"/>
    <w:rsid w:val="00E14475"/>
    <w:rsid w:val="00E35EBD"/>
    <w:rsid w:val="00E84E77"/>
    <w:rsid w:val="00EA0E26"/>
    <w:rsid w:val="00EB6CBB"/>
    <w:rsid w:val="00EC06FB"/>
    <w:rsid w:val="00EE0E11"/>
    <w:rsid w:val="00EF0B10"/>
    <w:rsid w:val="00F162B2"/>
    <w:rsid w:val="00F436BC"/>
    <w:rsid w:val="00F5256A"/>
    <w:rsid w:val="00F76704"/>
    <w:rsid w:val="00F8710C"/>
    <w:rsid w:val="00F8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C6B34"/>
    <w:rPr>
      <w:b/>
      <w:bCs/>
    </w:rPr>
  </w:style>
  <w:style w:type="character" w:styleId="a5">
    <w:name w:val="Hyperlink"/>
    <w:basedOn w:val="a0"/>
    <w:uiPriority w:val="99"/>
    <w:unhideWhenUsed/>
    <w:rsid w:val="009C6B34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92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92B6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92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2B6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B42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428A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3134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3134A"/>
  </w:style>
  <w:style w:type="paragraph" w:customStyle="1" w:styleId="aa">
    <w:name w:val="一级标题"/>
    <w:basedOn w:val="a"/>
    <w:link w:val="Char3"/>
    <w:qFormat/>
    <w:rsid w:val="0003134A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  <w:szCs w:val="24"/>
    </w:rPr>
  </w:style>
  <w:style w:type="character" w:customStyle="1" w:styleId="Char3">
    <w:name w:val="一级标题 Char"/>
    <w:link w:val="aa"/>
    <w:locked/>
    <w:rsid w:val="0003134A"/>
    <w:rPr>
      <w:rFonts w:ascii="Calibri" w:eastAsia="宋体" w:hAnsi="Calibri" w:cs="Calibri"/>
      <w:b/>
      <w:bCs/>
      <w:sz w:val="24"/>
      <w:szCs w:val="24"/>
    </w:rPr>
  </w:style>
  <w:style w:type="paragraph" w:customStyle="1" w:styleId="ab">
    <w:name w:val="二级标题"/>
    <w:basedOn w:val="a"/>
    <w:link w:val="Char4"/>
    <w:qFormat/>
    <w:rsid w:val="0003134A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character" w:customStyle="1" w:styleId="Char4">
    <w:name w:val="二级标题 Char"/>
    <w:link w:val="ab"/>
    <w:locked/>
    <w:rsid w:val="0003134A"/>
    <w:rPr>
      <w:rFonts w:ascii="Calibri" w:eastAsia="宋体" w:hAnsi="Calibri" w:cs="Calibri"/>
      <w:b/>
      <w:bCs/>
      <w:szCs w:val="21"/>
    </w:rPr>
  </w:style>
  <w:style w:type="paragraph" w:customStyle="1" w:styleId="ac">
    <w:name w:val="大标题"/>
    <w:basedOn w:val="a"/>
    <w:qFormat/>
    <w:rsid w:val="0003134A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d">
    <w:name w:val="作者"/>
    <w:basedOn w:val="a"/>
    <w:qFormat/>
    <w:rsid w:val="0003134A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e">
    <w:name w:val="摘要内文"/>
    <w:basedOn w:val="a"/>
    <w:autoRedefine/>
    <w:qFormat/>
    <w:rsid w:val="00142B75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">
    <w:name w:val="摘要黑体"/>
    <w:uiPriority w:val="1"/>
    <w:qFormat/>
    <w:rsid w:val="0003134A"/>
    <w:rPr>
      <w:rFonts w:ascii="黑体" w:eastAsia="黑体" w:hAnsi="黑体"/>
    </w:rPr>
  </w:style>
  <w:style w:type="paragraph" w:customStyle="1" w:styleId="af0">
    <w:name w:val="内文１１１"/>
    <w:basedOn w:val="a"/>
    <w:autoRedefine/>
    <w:qFormat/>
    <w:rsid w:val="0003134A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f1">
    <w:name w:val="作者内文"/>
    <w:basedOn w:val="ad"/>
    <w:qFormat/>
    <w:rsid w:val="0003134A"/>
    <w:pPr>
      <w:spacing w:beforeLines="0" w:afterLines="0"/>
      <w:jc w:val="both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djl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2E7B-1EA2-4B8B-A8DC-8AAF7577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zp</cp:lastModifiedBy>
  <cp:revision>4</cp:revision>
  <cp:lastPrinted>2019-09-04T08:24:00Z</cp:lastPrinted>
  <dcterms:created xsi:type="dcterms:W3CDTF">2019-09-04T08:40:00Z</dcterms:created>
  <dcterms:modified xsi:type="dcterms:W3CDTF">2019-09-04T08:47:00Z</dcterms:modified>
</cp:coreProperties>
</file>